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9A4" w:rsidRPr="008A4660" w:rsidRDefault="009F29A4" w:rsidP="009F29A4">
      <w:pPr>
        <w:ind w:left="709" w:firstLine="284"/>
        <w:jc w:val="center"/>
        <w:rPr>
          <w:rFonts w:ascii="Monotype Corsiva" w:hAnsi="Monotype Corsiva"/>
          <w:b/>
          <w:color w:val="FF0000"/>
          <w:sz w:val="144"/>
          <w:szCs w:val="32"/>
          <w:u w:val="single"/>
        </w:rPr>
      </w:pPr>
      <w:r w:rsidRPr="00F463B4">
        <w:rPr>
          <w:rFonts w:ascii="Monotype Corsiva" w:hAnsi="Monotype Corsiva"/>
          <w:b/>
          <w:color w:val="FF0000"/>
          <w:sz w:val="44"/>
          <w:szCs w:val="32"/>
          <w:u w:val="single"/>
        </w:rPr>
        <w:t>История Биробиджанского психоневрологического интерната</w:t>
      </w:r>
      <w:r w:rsidRPr="008A4660">
        <w:rPr>
          <w:rFonts w:ascii="Verdana" w:hAnsi="Verdana"/>
          <w:color w:val="000000"/>
          <w:sz w:val="20"/>
          <w:szCs w:val="20"/>
          <w:shd w:val="clear" w:color="auto" w:fill="F5F5F5"/>
        </w:rPr>
        <w:t xml:space="preserve"> </w:t>
      </w:r>
    </w:p>
    <w:p w:rsidR="009F29A4" w:rsidRDefault="009F29A4" w:rsidP="009F29A4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2060"/>
          <w:sz w:val="36"/>
          <w:szCs w:val="28"/>
        </w:rPr>
      </w:pPr>
    </w:p>
    <w:p w:rsidR="0005225B" w:rsidRDefault="00E948D7" w:rsidP="00FF3FE6">
      <w:pPr>
        <w:ind w:firstLine="426"/>
      </w:pPr>
      <w:r w:rsidRPr="00E948D7">
        <w:rPr>
          <w:noProof/>
          <w:lang w:eastAsia="ru-RU"/>
        </w:rPr>
        <w:drawing>
          <wp:inline distT="0" distB="0" distL="0" distR="0" wp14:anchorId="3AC520A5" wp14:editId="378239ED">
            <wp:extent cx="9780105" cy="4985468"/>
            <wp:effectExtent l="0" t="0" r="0" b="5715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9970" cy="4990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461" w:rsidRDefault="009F29A4" w:rsidP="009F29A4">
      <w:pPr>
        <w:spacing w:line="360" w:lineRule="auto"/>
        <w:jc w:val="both"/>
        <w:rPr>
          <w:rFonts w:ascii="Monotype Corsiva" w:hAnsi="Monotype Corsiva"/>
          <w:b/>
          <w:color w:val="002060"/>
          <w:sz w:val="36"/>
          <w:szCs w:val="28"/>
        </w:rPr>
      </w:pPr>
      <w:r>
        <w:rPr>
          <w:rFonts w:ascii="Monotype Corsiva" w:hAnsi="Monotype Corsiva"/>
          <w:b/>
          <w:color w:val="002060"/>
          <w:sz w:val="36"/>
          <w:szCs w:val="28"/>
        </w:rPr>
        <w:lastRenderedPageBreak/>
        <w:t xml:space="preserve">           </w:t>
      </w:r>
      <w:r w:rsidR="00FC3461">
        <w:rPr>
          <w:rFonts w:ascii="Monotype Corsiva" w:hAnsi="Monotype Corsiva"/>
          <w:b/>
          <w:color w:val="002060"/>
          <w:sz w:val="36"/>
          <w:szCs w:val="28"/>
        </w:rPr>
        <w:t xml:space="preserve">4 октября 1983 года открылся Биробиджанский психоневрологический интернат на 300 мест. </w:t>
      </w:r>
    </w:p>
    <w:p w:rsid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2060"/>
          <w:sz w:val="36"/>
          <w:szCs w:val="28"/>
        </w:rPr>
      </w:pPr>
      <w:r>
        <w:rPr>
          <w:rFonts w:ascii="Monotype Corsiva" w:hAnsi="Monotype Corsiva"/>
          <w:b/>
          <w:color w:val="002060"/>
          <w:sz w:val="36"/>
          <w:szCs w:val="28"/>
        </w:rPr>
        <w:t xml:space="preserve">В 2001 году Правительством области была утверждена проектно- сметная документация на строительство дополнительного  спального корпуса БПНИ на 100 мест. </w:t>
      </w:r>
    </w:p>
    <w:p w:rsid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FF0000"/>
          <w:sz w:val="36"/>
          <w:szCs w:val="28"/>
        </w:rPr>
      </w:pPr>
      <w:r w:rsidRPr="00FC3461">
        <w:rPr>
          <w:rFonts w:ascii="Monotype Corsiva" w:hAnsi="Monotype Corsiva"/>
          <w:b/>
          <w:color w:val="FF0000"/>
          <w:sz w:val="36"/>
          <w:szCs w:val="28"/>
        </w:rPr>
        <w:t>Директора учреждения:</w:t>
      </w:r>
    </w:p>
    <w:p w:rsid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  <w:r>
        <w:rPr>
          <w:rFonts w:ascii="Monotype Corsiva" w:hAnsi="Monotype Corsiva"/>
          <w:b/>
          <w:color w:val="000000" w:themeColor="text1"/>
          <w:sz w:val="36"/>
          <w:szCs w:val="28"/>
        </w:rPr>
        <w:t xml:space="preserve">1981-1983 гг. – Брусиловский Лазер Моисеевич </w:t>
      </w:r>
    </w:p>
    <w:p w:rsid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  <w:r>
        <w:rPr>
          <w:rFonts w:ascii="Monotype Corsiva" w:hAnsi="Monotype Corsiva"/>
          <w:b/>
          <w:color w:val="000000" w:themeColor="text1"/>
          <w:sz w:val="36"/>
          <w:szCs w:val="28"/>
        </w:rPr>
        <w:t>1983-1986 гг. – Беккер  Юрий Геннадьевич</w:t>
      </w:r>
    </w:p>
    <w:p w:rsid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  <w:r>
        <w:rPr>
          <w:rFonts w:ascii="Monotype Corsiva" w:hAnsi="Monotype Corsiva"/>
          <w:b/>
          <w:color w:val="000000" w:themeColor="text1"/>
          <w:sz w:val="36"/>
          <w:szCs w:val="28"/>
        </w:rPr>
        <w:t xml:space="preserve">1986-1997 гг. – </w:t>
      </w:r>
      <w:proofErr w:type="spellStart"/>
      <w:r>
        <w:rPr>
          <w:rFonts w:ascii="Monotype Corsiva" w:hAnsi="Monotype Corsiva"/>
          <w:b/>
          <w:color w:val="000000" w:themeColor="text1"/>
          <w:sz w:val="36"/>
          <w:szCs w:val="28"/>
        </w:rPr>
        <w:t>Сальман</w:t>
      </w:r>
      <w:proofErr w:type="spellEnd"/>
      <w:r>
        <w:rPr>
          <w:rFonts w:ascii="Monotype Corsiva" w:hAnsi="Monotype Corsiva"/>
          <w:b/>
          <w:color w:val="000000" w:themeColor="text1"/>
          <w:sz w:val="36"/>
          <w:szCs w:val="28"/>
        </w:rPr>
        <w:t xml:space="preserve"> Иосиф Владимирович</w:t>
      </w:r>
    </w:p>
    <w:p w:rsid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  <w:r>
        <w:rPr>
          <w:rFonts w:ascii="Monotype Corsiva" w:hAnsi="Monotype Corsiva"/>
          <w:b/>
          <w:color w:val="000000" w:themeColor="text1"/>
          <w:sz w:val="36"/>
          <w:szCs w:val="28"/>
        </w:rPr>
        <w:t>1997-2000 гг. – Гордеев Юрий Петрович</w:t>
      </w:r>
    </w:p>
    <w:p w:rsid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  <w:r>
        <w:rPr>
          <w:rFonts w:ascii="Monotype Corsiva" w:hAnsi="Monotype Corsiva"/>
          <w:b/>
          <w:color w:val="000000" w:themeColor="text1"/>
          <w:sz w:val="36"/>
          <w:szCs w:val="28"/>
        </w:rPr>
        <w:t xml:space="preserve">2000-2012 гг. – </w:t>
      </w:r>
      <w:proofErr w:type="spellStart"/>
      <w:r>
        <w:rPr>
          <w:rFonts w:ascii="Monotype Corsiva" w:hAnsi="Monotype Corsiva"/>
          <w:b/>
          <w:color w:val="000000" w:themeColor="text1"/>
          <w:sz w:val="36"/>
          <w:szCs w:val="28"/>
        </w:rPr>
        <w:t>Бондарук</w:t>
      </w:r>
      <w:proofErr w:type="spellEnd"/>
      <w:r>
        <w:rPr>
          <w:rFonts w:ascii="Monotype Corsiva" w:hAnsi="Monotype Corsiva"/>
          <w:b/>
          <w:color w:val="000000" w:themeColor="text1"/>
          <w:sz w:val="36"/>
          <w:szCs w:val="28"/>
        </w:rPr>
        <w:t xml:space="preserve"> Василий Михайлович</w:t>
      </w:r>
    </w:p>
    <w:p w:rsid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  <w:r>
        <w:rPr>
          <w:rFonts w:ascii="Monotype Corsiva" w:hAnsi="Monotype Corsiva"/>
          <w:b/>
          <w:color w:val="000000" w:themeColor="text1"/>
          <w:sz w:val="36"/>
          <w:szCs w:val="28"/>
        </w:rPr>
        <w:t>2012-2018 гг. – Василенко Олег Алексеевич</w:t>
      </w:r>
    </w:p>
    <w:p w:rsidR="00FC3461" w:rsidRDefault="00FC3461" w:rsidP="00226942">
      <w:pPr>
        <w:tabs>
          <w:tab w:val="left" w:pos="8665"/>
        </w:tabs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  <w:r>
        <w:rPr>
          <w:rFonts w:ascii="Monotype Corsiva" w:hAnsi="Monotype Corsiva"/>
          <w:b/>
          <w:color w:val="000000" w:themeColor="text1"/>
          <w:sz w:val="36"/>
          <w:szCs w:val="28"/>
        </w:rPr>
        <w:t>2018-2019 гг.- Мартынюк Светлана Николаевна</w:t>
      </w:r>
      <w:r w:rsidR="00226942">
        <w:rPr>
          <w:rFonts w:ascii="Monotype Corsiva" w:hAnsi="Monotype Corsiva"/>
          <w:b/>
          <w:color w:val="000000" w:themeColor="text1"/>
          <w:sz w:val="36"/>
          <w:szCs w:val="28"/>
        </w:rPr>
        <w:tab/>
      </w:r>
    </w:p>
    <w:p w:rsidR="009F29A4" w:rsidRDefault="009F29A4" w:rsidP="00226942">
      <w:pPr>
        <w:tabs>
          <w:tab w:val="left" w:pos="8665"/>
        </w:tabs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  <w:r>
        <w:rPr>
          <w:rFonts w:ascii="Monotype Corsiva" w:hAnsi="Monotype Corsiva"/>
          <w:b/>
          <w:color w:val="000000" w:themeColor="text1"/>
          <w:sz w:val="36"/>
          <w:szCs w:val="28"/>
        </w:rPr>
        <w:t xml:space="preserve">2020 г. – Действующий директор учреждения  </w:t>
      </w:r>
      <w:proofErr w:type="spellStart"/>
      <w:r>
        <w:rPr>
          <w:rFonts w:ascii="Monotype Corsiva" w:hAnsi="Monotype Corsiva"/>
          <w:b/>
          <w:color w:val="000000" w:themeColor="text1"/>
          <w:sz w:val="36"/>
          <w:szCs w:val="28"/>
        </w:rPr>
        <w:t>Ежеля</w:t>
      </w:r>
      <w:proofErr w:type="spellEnd"/>
      <w:r>
        <w:rPr>
          <w:rFonts w:ascii="Monotype Corsiva" w:hAnsi="Monotype Corsiva"/>
          <w:b/>
          <w:color w:val="000000" w:themeColor="text1"/>
          <w:sz w:val="36"/>
          <w:szCs w:val="28"/>
        </w:rPr>
        <w:t xml:space="preserve"> Евгений Николаевич.</w:t>
      </w:r>
    </w:p>
    <w:p w:rsidR="009F29A4" w:rsidRPr="00F463B4" w:rsidRDefault="009F29A4" w:rsidP="009F29A4">
      <w:pPr>
        <w:spacing w:line="360" w:lineRule="auto"/>
        <w:ind w:left="426"/>
        <w:jc w:val="both"/>
        <w:rPr>
          <w:rFonts w:ascii="Monotype Corsiva" w:hAnsi="Monotype Corsiva"/>
          <w:b/>
          <w:color w:val="002060"/>
          <w:sz w:val="36"/>
          <w:szCs w:val="28"/>
        </w:rPr>
      </w:pPr>
      <w:proofErr w:type="gramStart"/>
      <w:r w:rsidRPr="00F463B4">
        <w:rPr>
          <w:rFonts w:ascii="Monotype Corsiva" w:hAnsi="Monotype Corsiva"/>
          <w:b/>
          <w:color w:val="002060"/>
          <w:sz w:val="36"/>
          <w:szCs w:val="28"/>
        </w:rPr>
        <w:lastRenderedPageBreak/>
        <w:t>Биробиджанский психоневрологический интернат является унитарной некоммерческой организацией, созданной для стационарного обслуживания граждан пожилого возраста (мужчин старше 60 лет и женщин старше 55 лет) и инвалидов (старше 18 лет), страдающих хроническими психическими заболеваниями и нуждающихся в постоянном постороннем уходе, а также граждан пожилого возраста (мужчин старше 60 лет и женщин старше 55 лет) и инвалидов (старше 18 лет), частично или полностью</w:t>
      </w:r>
      <w:proofErr w:type="gramEnd"/>
      <w:r w:rsidRPr="00F463B4">
        <w:rPr>
          <w:rFonts w:ascii="Monotype Corsiva" w:hAnsi="Monotype Corsiva"/>
          <w:b/>
          <w:color w:val="002060"/>
          <w:sz w:val="36"/>
          <w:szCs w:val="28"/>
        </w:rPr>
        <w:t xml:space="preserve"> </w:t>
      </w:r>
      <w:proofErr w:type="gramStart"/>
      <w:r w:rsidRPr="00F463B4">
        <w:rPr>
          <w:rFonts w:ascii="Monotype Corsiva" w:hAnsi="Monotype Corsiva"/>
          <w:b/>
          <w:color w:val="002060"/>
          <w:sz w:val="36"/>
          <w:szCs w:val="28"/>
        </w:rPr>
        <w:t>утративших</w:t>
      </w:r>
      <w:proofErr w:type="gramEnd"/>
      <w:r w:rsidRPr="00F463B4">
        <w:rPr>
          <w:rFonts w:ascii="Monotype Corsiva" w:hAnsi="Monotype Corsiva"/>
          <w:b/>
          <w:color w:val="002060"/>
          <w:sz w:val="36"/>
          <w:szCs w:val="28"/>
        </w:rPr>
        <w:t xml:space="preserve">  способность  к  самообслуживанию и нуждающихся в постоянном уходе.</w:t>
      </w:r>
    </w:p>
    <w:p w:rsidR="009F29A4" w:rsidRDefault="009F29A4" w:rsidP="009F29A4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2060"/>
          <w:sz w:val="36"/>
          <w:szCs w:val="32"/>
        </w:rPr>
      </w:pPr>
      <w:r w:rsidRPr="00F463B4">
        <w:rPr>
          <w:rFonts w:ascii="Monotype Corsiva" w:hAnsi="Monotype Corsiva"/>
          <w:b/>
          <w:color w:val="002060"/>
          <w:sz w:val="36"/>
          <w:szCs w:val="32"/>
        </w:rPr>
        <w:t>Здание, в котором размещается интернат, специально построено по типовому проекту дома-интерната.</w:t>
      </w:r>
    </w:p>
    <w:p w:rsidR="009F29A4" w:rsidRPr="00F463B4" w:rsidRDefault="009F29A4" w:rsidP="009F29A4">
      <w:pPr>
        <w:spacing w:line="360" w:lineRule="auto"/>
        <w:ind w:left="426" w:firstLine="2409"/>
        <w:jc w:val="both"/>
        <w:rPr>
          <w:rFonts w:ascii="Monotype Corsiva" w:hAnsi="Monotype Corsiva"/>
          <w:b/>
          <w:color w:val="002060"/>
          <w:sz w:val="36"/>
          <w:szCs w:val="32"/>
        </w:rPr>
      </w:pPr>
      <w:r w:rsidRPr="00F463B4">
        <w:rPr>
          <w:rFonts w:ascii="Monotype Corsiva" w:hAnsi="Monotype Corsiva"/>
          <w:b/>
          <w:color w:val="002060"/>
          <w:sz w:val="36"/>
          <w:szCs w:val="32"/>
        </w:rPr>
        <w:t>Интернат вводился в эксплуатацию поэтапно. Первая очередь пускового комплекса интерната была принята 04.01.1983, вторая очередь (законченный строительством объект) - 04.10.1983. В 2005 году был сдан в эксплуатацию дополнительно построенный жилой корпус.</w:t>
      </w:r>
    </w:p>
    <w:p w:rsidR="009F29A4" w:rsidRDefault="009F29A4" w:rsidP="001050B2">
      <w:pPr>
        <w:spacing w:line="360" w:lineRule="auto"/>
        <w:ind w:left="426"/>
        <w:jc w:val="both"/>
        <w:rPr>
          <w:rFonts w:ascii="Monotype Corsiva" w:hAnsi="Monotype Corsiva"/>
          <w:b/>
          <w:color w:val="002060"/>
          <w:sz w:val="36"/>
          <w:szCs w:val="28"/>
        </w:rPr>
      </w:pPr>
    </w:p>
    <w:p w:rsidR="00B3355D" w:rsidRDefault="00B3355D" w:rsidP="001050B2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2060"/>
          <w:sz w:val="36"/>
          <w:szCs w:val="32"/>
        </w:rPr>
      </w:pPr>
    </w:p>
    <w:p w:rsid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</w:p>
    <w:p w:rsidR="009F29A4" w:rsidRPr="00F463B4" w:rsidRDefault="009F29A4" w:rsidP="009F29A4">
      <w:pPr>
        <w:spacing w:line="360" w:lineRule="auto"/>
        <w:ind w:left="426" w:firstLine="2551"/>
        <w:jc w:val="both"/>
        <w:rPr>
          <w:rFonts w:ascii="Monotype Corsiva" w:hAnsi="Monotype Corsiva"/>
          <w:b/>
          <w:color w:val="002060"/>
          <w:sz w:val="36"/>
          <w:szCs w:val="32"/>
        </w:rPr>
      </w:pPr>
    </w:p>
    <w:p w:rsidR="009F29A4" w:rsidRPr="00A15A86" w:rsidRDefault="009F29A4" w:rsidP="009F29A4">
      <w:pPr>
        <w:spacing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>Интернат состоит из 4-х двухэтажных жилых корпусов, соединенных теплыми переходами, административного корпуса и вспомогательных зданий и сооружений.</w:t>
      </w:r>
    </w:p>
    <w:p w:rsidR="009F29A4" w:rsidRPr="00A15A86" w:rsidRDefault="009F29A4" w:rsidP="009F29A4">
      <w:pPr>
        <w:spacing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>Основными структурными подразделениями  учреждения являются:</w:t>
      </w:r>
    </w:p>
    <w:p w:rsidR="009F29A4" w:rsidRPr="00A15A86" w:rsidRDefault="009F29A4" w:rsidP="009F29A4">
      <w:pPr>
        <w:numPr>
          <w:ilvl w:val="0"/>
          <w:numId w:val="1"/>
        </w:numPr>
        <w:spacing w:after="0"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>отделение постоянного проживания и обслуживания граждан пожилого возраста и инвалидов, страдающих хроническими психическими заболеваниями (отделение № 1):</w:t>
      </w:r>
    </w:p>
    <w:p w:rsidR="009F29A4" w:rsidRPr="00A15A86" w:rsidRDefault="009F29A4" w:rsidP="009F29A4">
      <w:pPr>
        <w:numPr>
          <w:ilvl w:val="0"/>
          <w:numId w:val="1"/>
        </w:numPr>
        <w:spacing w:after="0"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>отделение временного содержания граждан пожилого возраста и инвалидов (отделение № 2);</w:t>
      </w:r>
    </w:p>
    <w:p w:rsidR="009F29A4" w:rsidRPr="00A15A86" w:rsidRDefault="009F29A4" w:rsidP="009F29A4">
      <w:pPr>
        <w:numPr>
          <w:ilvl w:val="0"/>
          <w:numId w:val="1"/>
        </w:numPr>
        <w:spacing w:after="0"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>сельскохозяйственное отделение.</w:t>
      </w:r>
    </w:p>
    <w:p w:rsidR="00FC3461" w:rsidRPr="00FC3461" w:rsidRDefault="00FC3461" w:rsidP="00FC3461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0000" w:themeColor="text1"/>
          <w:sz w:val="36"/>
          <w:szCs w:val="28"/>
        </w:rPr>
      </w:pPr>
    </w:p>
    <w:p w:rsidR="009F29A4" w:rsidRPr="00EE2E4D" w:rsidRDefault="009F29A4" w:rsidP="009F29A4">
      <w:pPr>
        <w:spacing w:line="360" w:lineRule="auto"/>
        <w:ind w:left="426" w:firstLine="709"/>
        <w:jc w:val="both"/>
        <w:rPr>
          <w:rFonts w:ascii="Monotype Corsiva" w:hAnsi="Monotype Corsiva"/>
          <w:b/>
          <w:color w:val="002060"/>
          <w:sz w:val="36"/>
          <w:szCs w:val="32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 xml:space="preserve">В учреждении работает </w:t>
      </w:r>
      <w:r w:rsidRPr="00A15A86">
        <w:rPr>
          <w:rFonts w:ascii="Monotype Corsiva" w:hAnsi="Monotype Corsiva"/>
          <w:b/>
          <w:color w:val="002060"/>
          <w:sz w:val="36"/>
          <w:szCs w:val="36"/>
          <w:u w:val="single"/>
        </w:rPr>
        <w:t>277</w:t>
      </w:r>
      <w:r w:rsidRPr="00A15A86">
        <w:rPr>
          <w:rFonts w:ascii="Monotype Corsiva" w:hAnsi="Monotype Corsiva"/>
          <w:b/>
          <w:color w:val="002060"/>
          <w:sz w:val="36"/>
          <w:szCs w:val="36"/>
        </w:rPr>
        <w:t>человек.  За заслуги в социально-трудовой сфере в 2014 году 5 работников учреждения были награждены Почетной грамотой Министерства труда и социальной защиты Российской</w:t>
      </w:r>
      <w:r>
        <w:rPr>
          <w:rFonts w:ascii="Monotype Corsiva" w:hAnsi="Monotype Corsiva"/>
          <w:b/>
          <w:color w:val="002060"/>
          <w:sz w:val="36"/>
          <w:szCs w:val="32"/>
        </w:rPr>
        <w:t xml:space="preserve">   </w:t>
      </w:r>
      <w:r w:rsidRPr="00A15A86">
        <w:rPr>
          <w:rFonts w:ascii="Monotype Corsiva" w:hAnsi="Monotype Corsiva"/>
          <w:b/>
          <w:color w:val="002060"/>
          <w:sz w:val="36"/>
          <w:szCs w:val="36"/>
        </w:rPr>
        <w:t>Федерации, из них: старшая медицинская сестра, медицинская сестра палатная, младшие медицинские сестры по уходу за больными.</w:t>
      </w:r>
    </w:p>
    <w:p w:rsidR="009F29A4" w:rsidRPr="00A15A86" w:rsidRDefault="009F29A4" w:rsidP="009F29A4">
      <w:pPr>
        <w:spacing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lastRenderedPageBreak/>
        <w:t xml:space="preserve">За многолетний добросовестный и безупречный  труд, большой вклад в деятельность по социальной защите и поддержке населения области в 2019 году Законодательное собрание ЕАО объявило благодарность </w:t>
      </w:r>
      <w:proofErr w:type="spellStart"/>
      <w:r w:rsidRPr="00A15A86">
        <w:rPr>
          <w:rFonts w:ascii="Monotype Corsiva" w:hAnsi="Monotype Corsiva"/>
          <w:b/>
          <w:color w:val="002060"/>
          <w:sz w:val="36"/>
          <w:szCs w:val="36"/>
        </w:rPr>
        <w:t>Русаковой</w:t>
      </w:r>
      <w:proofErr w:type="spellEnd"/>
      <w:r w:rsidRPr="00A15A86">
        <w:rPr>
          <w:rFonts w:ascii="Monotype Corsiva" w:hAnsi="Monotype Corsiva"/>
          <w:b/>
          <w:color w:val="002060"/>
          <w:sz w:val="36"/>
          <w:szCs w:val="36"/>
        </w:rPr>
        <w:t xml:space="preserve"> Екатерине Петровне.</w:t>
      </w:r>
    </w:p>
    <w:p w:rsidR="009F29A4" w:rsidRPr="00A15A86" w:rsidRDefault="009F29A4" w:rsidP="009F29A4">
      <w:pPr>
        <w:spacing w:line="360" w:lineRule="auto"/>
        <w:ind w:left="567" w:firstLine="709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color w:val="002060"/>
          <w:sz w:val="36"/>
          <w:szCs w:val="36"/>
        </w:rPr>
        <w:t xml:space="preserve">       </w:t>
      </w:r>
      <w:proofErr w:type="gramStart"/>
      <w:r w:rsidRPr="00A15A86">
        <w:rPr>
          <w:rFonts w:ascii="Monotype Corsiva" w:hAnsi="Monotype Corsiva"/>
          <w:b/>
          <w:color w:val="002060"/>
          <w:sz w:val="36"/>
          <w:szCs w:val="36"/>
        </w:rPr>
        <w:t xml:space="preserve">Комитетом социальной защиты населения правительства  ЕАО были поощрены благодарственными     письмами за достигнутые успехи, многолетний  добросовестный труд в системе социальной защиты населения: младшая медицинская сестра платная </w:t>
      </w:r>
      <w:proofErr w:type="spellStart"/>
      <w:r w:rsidRPr="00A15A86">
        <w:rPr>
          <w:rFonts w:ascii="Monotype Corsiva" w:hAnsi="Monotype Corsiva"/>
          <w:b/>
          <w:color w:val="002060"/>
          <w:sz w:val="36"/>
          <w:szCs w:val="36"/>
        </w:rPr>
        <w:t>Жарушкина</w:t>
      </w:r>
      <w:proofErr w:type="spellEnd"/>
      <w:r w:rsidRPr="00A15A86">
        <w:rPr>
          <w:rFonts w:ascii="Monotype Corsiva" w:hAnsi="Monotype Corsiva"/>
          <w:b/>
          <w:color w:val="002060"/>
          <w:sz w:val="36"/>
          <w:szCs w:val="36"/>
        </w:rPr>
        <w:t xml:space="preserve"> Татьяна Павловна, медицинская сестра палатная Казанова Татьяна Михайловна, кухонный рабочий  </w:t>
      </w:r>
      <w:proofErr w:type="spellStart"/>
      <w:r w:rsidRPr="00A15A86">
        <w:rPr>
          <w:rFonts w:ascii="Monotype Corsiva" w:hAnsi="Monotype Corsiva"/>
          <w:b/>
          <w:color w:val="002060"/>
          <w:sz w:val="36"/>
          <w:szCs w:val="36"/>
        </w:rPr>
        <w:t>Леденева</w:t>
      </w:r>
      <w:proofErr w:type="spellEnd"/>
      <w:r w:rsidRPr="00A15A86">
        <w:rPr>
          <w:rFonts w:ascii="Monotype Corsiva" w:hAnsi="Monotype Corsiva"/>
          <w:b/>
          <w:color w:val="002060"/>
          <w:sz w:val="36"/>
          <w:szCs w:val="36"/>
        </w:rPr>
        <w:t xml:space="preserve"> Людмила Николаевна, медицинская сестра палатная Кулакова Елена Витальевна, буфетчица Неустроева Елена Леонидовна, младшая медицинская сестра  по уходу за больными </w:t>
      </w:r>
      <w:proofErr w:type="spellStart"/>
      <w:r w:rsidRPr="00A15A86">
        <w:rPr>
          <w:rFonts w:ascii="Monotype Corsiva" w:hAnsi="Monotype Corsiva"/>
          <w:b/>
          <w:color w:val="002060"/>
          <w:sz w:val="36"/>
          <w:szCs w:val="36"/>
        </w:rPr>
        <w:t>Тютрина</w:t>
      </w:r>
      <w:proofErr w:type="spellEnd"/>
      <w:r w:rsidRPr="00A15A86">
        <w:rPr>
          <w:rFonts w:ascii="Monotype Corsiva" w:hAnsi="Monotype Corsiva"/>
          <w:b/>
          <w:color w:val="002060"/>
          <w:sz w:val="36"/>
          <w:szCs w:val="36"/>
        </w:rPr>
        <w:t xml:space="preserve"> Тамара Дмитриевна.</w:t>
      </w:r>
      <w:proofErr w:type="gramEnd"/>
    </w:p>
    <w:p w:rsidR="009F29A4" w:rsidRPr="00A15A86" w:rsidRDefault="009F29A4" w:rsidP="009F29A4">
      <w:pPr>
        <w:spacing w:line="360" w:lineRule="auto"/>
        <w:ind w:left="426" w:firstLine="709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 xml:space="preserve">Медицинский персонал оказывает квалифицированную медицинскую помощь обслуживаемым гражданам в соответствии с выданной  управлением Росздравнадзора по Еврейской автономной области лицензией. В интернате функционируют лаборатория и следующие кабинеты: физиотерапевтический, процедурные,  </w:t>
      </w:r>
      <w:proofErr w:type="spellStart"/>
      <w:r w:rsidRPr="00A15A86">
        <w:rPr>
          <w:rFonts w:ascii="Monotype Corsiva" w:hAnsi="Monotype Corsiva"/>
          <w:b/>
          <w:color w:val="002060"/>
          <w:sz w:val="36"/>
          <w:szCs w:val="36"/>
        </w:rPr>
        <w:t>аминозиновые</w:t>
      </w:r>
      <w:proofErr w:type="spellEnd"/>
      <w:r w:rsidRPr="00A15A86">
        <w:rPr>
          <w:rFonts w:ascii="Monotype Corsiva" w:hAnsi="Monotype Corsiva"/>
          <w:b/>
          <w:color w:val="002060"/>
          <w:sz w:val="36"/>
          <w:szCs w:val="36"/>
        </w:rPr>
        <w:t>, смотровой.</w:t>
      </w:r>
    </w:p>
    <w:p w:rsidR="00FC3461" w:rsidRDefault="00FC3461" w:rsidP="00EE2E4D">
      <w:pPr>
        <w:spacing w:line="360" w:lineRule="auto"/>
        <w:ind w:left="426" w:firstLine="1417"/>
        <w:jc w:val="both"/>
        <w:rPr>
          <w:rFonts w:ascii="Monotype Corsiva" w:hAnsi="Monotype Corsiva"/>
          <w:b/>
          <w:color w:val="002060"/>
          <w:sz w:val="36"/>
          <w:szCs w:val="28"/>
        </w:rPr>
      </w:pPr>
    </w:p>
    <w:p w:rsidR="00FC3461" w:rsidRDefault="00FC3461" w:rsidP="00FF3FE6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2060"/>
          <w:sz w:val="36"/>
          <w:szCs w:val="28"/>
        </w:rPr>
      </w:pPr>
    </w:p>
    <w:p w:rsidR="00FC3461" w:rsidRDefault="00FC3461" w:rsidP="00EE2E4D">
      <w:pPr>
        <w:spacing w:line="360" w:lineRule="auto"/>
        <w:ind w:left="426" w:firstLine="1275"/>
        <w:jc w:val="both"/>
        <w:rPr>
          <w:rFonts w:ascii="Monotype Corsiva" w:hAnsi="Monotype Corsiva"/>
          <w:b/>
          <w:color w:val="002060"/>
          <w:sz w:val="36"/>
          <w:szCs w:val="28"/>
        </w:rPr>
      </w:pPr>
    </w:p>
    <w:p w:rsidR="00FC3461" w:rsidRDefault="00FC3461" w:rsidP="00FF3FE6">
      <w:pPr>
        <w:spacing w:line="360" w:lineRule="auto"/>
        <w:ind w:left="426" w:firstLine="568"/>
        <w:jc w:val="both"/>
        <w:rPr>
          <w:rFonts w:ascii="Monotype Corsiva" w:hAnsi="Monotype Corsiva"/>
          <w:b/>
          <w:color w:val="002060"/>
          <w:sz w:val="36"/>
          <w:szCs w:val="28"/>
        </w:rPr>
      </w:pPr>
    </w:p>
    <w:p w:rsidR="00E948D7" w:rsidRPr="00A15A86" w:rsidRDefault="00B40D7A" w:rsidP="009F29A4">
      <w:pPr>
        <w:spacing w:line="360" w:lineRule="auto"/>
        <w:ind w:left="567" w:hanging="567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 xml:space="preserve">        </w:t>
      </w:r>
    </w:p>
    <w:p w:rsidR="00EE2E4D" w:rsidRDefault="00ED3BA1" w:rsidP="00B40D7A">
      <w:pPr>
        <w:spacing w:line="360" w:lineRule="auto"/>
        <w:ind w:left="284" w:firstLine="568"/>
        <w:jc w:val="both"/>
        <w:rPr>
          <w:rFonts w:ascii="Monotype Corsiva" w:hAnsi="Monotype Corsiva"/>
          <w:b/>
          <w:color w:val="002060"/>
          <w:sz w:val="36"/>
          <w:szCs w:val="36"/>
        </w:rPr>
      </w:pPr>
      <w:bookmarkStart w:id="0" w:name="_GoBack"/>
      <w:r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3EB2C74E" wp14:editId="6B94DC11">
            <wp:extent cx="4218165" cy="2812109"/>
            <wp:effectExtent l="0" t="0" r="0" b="7620"/>
            <wp:docPr id="1" name="Рисунок 1" descr="D:\Users\IT\Desktop\галерея\НА 5\IMG_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IT\Desktop\галерея\НА 5\IMG_8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36" cy="28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540195" cy="2822713"/>
            <wp:effectExtent l="0" t="0" r="0" b="0"/>
            <wp:docPr id="4" name="Рисунок 4" descr="D:\Users\IT\Desktop\галерея\НА 5\IMG_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T\Desktop\галерея\НА 5\IMG_8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87" cy="28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4C" w:rsidRDefault="00E948D7" w:rsidP="00B40D7A">
      <w:pPr>
        <w:spacing w:line="360" w:lineRule="auto"/>
        <w:ind w:left="284" w:firstLine="568"/>
        <w:jc w:val="both"/>
        <w:rPr>
          <w:color w:val="353434"/>
          <w:shd w:val="clear" w:color="auto" w:fill="FFFFFF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>Медицинские работники учреждения регулярно повышают уровень своей квалификации.</w:t>
      </w:r>
      <w:r w:rsidR="0068014C" w:rsidRPr="0068014C">
        <w:rPr>
          <w:color w:val="353434"/>
          <w:shd w:val="clear" w:color="auto" w:fill="FFFFFF"/>
        </w:rPr>
        <w:t xml:space="preserve"> </w:t>
      </w:r>
    </w:p>
    <w:p w:rsidR="00E948D7" w:rsidRPr="0068014C" w:rsidRDefault="0068014C" w:rsidP="00B40D7A">
      <w:pPr>
        <w:spacing w:line="360" w:lineRule="auto"/>
        <w:ind w:left="284" w:firstLine="568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68014C">
        <w:rPr>
          <w:rFonts w:ascii="Monotype Corsiva" w:hAnsi="Monotype Corsiva"/>
          <w:b/>
          <w:color w:val="002060"/>
          <w:sz w:val="36"/>
          <w:szCs w:val="36"/>
          <w:shd w:val="clear" w:color="auto" w:fill="FFFFFF"/>
        </w:rPr>
        <w:t xml:space="preserve">На сегодняшний день в интернате достаточно высокое медицинское обслуживание. Обеспечиваемые регулярно осматриваются врачами узких специальностей, проходят обследования в стационарах. </w:t>
      </w:r>
      <w:r>
        <w:rPr>
          <w:rFonts w:ascii="Monotype Corsiva" w:hAnsi="Monotype Corsiva"/>
          <w:b/>
          <w:color w:val="002060"/>
          <w:sz w:val="36"/>
          <w:szCs w:val="36"/>
          <w:shd w:val="clear" w:color="auto" w:fill="FFFFFF"/>
        </w:rPr>
        <w:t xml:space="preserve"> </w:t>
      </w:r>
      <w:r w:rsidRPr="0068014C">
        <w:rPr>
          <w:rFonts w:ascii="Monotype Corsiva" w:hAnsi="Monotype Corsiva"/>
          <w:b/>
          <w:color w:val="002060"/>
          <w:sz w:val="36"/>
          <w:szCs w:val="36"/>
          <w:shd w:val="clear" w:color="auto" w:fill="FFFFFF"/>
        </w:rPr>
        <w:t>Полностью обеспечены всеми необходимыми лекарственными препаратами, средствами реабилитации.</w:t>
      </w:r>
    </w:p>
    <w:p w:rsidR="00E948D7" w:rsidRPr="00A15A86" w:rsidRDefault="00E948D7" w:rsidP="00B40D7A">
      <w:pPr>
        <w:spacing w:line="360" w:lineRule="auto"/>
        <w:ind w:left="284" w:firstLine="568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lastRenderedPageBreak/>
        <w:t xml:space="preserve">Специалисты различного профиля (по социальной работе, воспитатели, и др.) предоставляют </w:t>
      </w:r>
      <w:r w:rsidR="00B40D7A" w:rsidRPr="00A15A86">
        <w:rPr>
          <w:rFonts w:ascii="Monotype Corsiva" w:hAnsi="Monotype Corsiva"/>
          <w:b/>
          <w:color w:val="002060"/>
          <w:sz w:val="36"/>
          <w:szCs w:val="36"/>
        </w:rPr>
        <w:t xml:space="preserve">  </w:t>
      </w:r>
      <w:proofErr w:type="gramStart"/>
      <w:r w:rsidRPr="00A15A86">
        <w:rPr>
          <w:rFonts w:ascii="Monotype Corsiva" w:hAnsi="Monotype Corsiva"/>
          <w:b/>
          <w:color w:val="002060"/>
          <w:sz w:val="36"/>
          <w:szCs w:val="36"/>
        </w:rPr>
        <w:t>проживающим</w:t>
      </w:r>
      <w:proofErr w:type="gramEnd"/>
      <w:r w:rsidRPr="00A15A86">
        <w:rPr>
          <w:rFonts w:ascii="Monotype Corsiva" w:hAnsi="Monotype Corsiva"/>
          <w:b/>
          <w:color w:val="002060"/>
          <w:sz w:val="36"/>
          <w:szCs w:val="36"/>
        </w:rPr>
        <w:t xml:space="preserve"> разные виды социальных услуг.</w:t>
      </w:r>
    </w:p>
    <w:p w:rsidR="00F463B4" w:rsidRPr="00A15A86" w:rsidRDefault="00F463B4" w:rsidP="00FF3FE6">
      <w:pPr>
        <w:spacing w:line="360" w:lineRule="auto"/>
        <w:ind w:left="567" w:firstLine="426"/>
        <w:contextualSpacing/>
        <w:jc w:val="both"/>
        <w:rPr>
          <w:rFonts w:ascii="Monotype Corsiva" w:hAnsi="Monotype Corsiva"/>
          <w:b/>
          <w:color w:val="002060"/>
          <w:sz w:val="36"/>
          <w:szCs w:val="36"/>
        </w:rPr>
      </w:pPr>
    </w:p>
    <w:p w:rsidR="00230E98" w:rsidRDefault="00E948D7" w:rsidP="00FF3FE6">
      <w:pPr>
        <w:spacing w:line="360" w:lineRule="auto"/>
        <w:ind w:left="567" w:firstLine="426"/>
        <w:contextualSpacing/>
        <w:jc w:val="both"/>
        <w:rPr>
          <w:color w:val="353434"/>
          <w:shd w:val="clear" w:color="auto" w:fill="FFFFFF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t>Ежемесячно в учреждении проводятся мероприятия по празднованию Дней рождения подопечных (приобретение тортов, чаепитие), ведутся кружки вышивания, вя</w:t>
      </w:r>
      <w:r w:rsidR="00230E98">
        <w:rPr>
          <w:rFonts w:ascii="Monotype Corsiva" w:hAnsi="Monotype Corsiva"/>
          <w:b/>
          <w:color w:val="002060"/>
          <w:sz w:val="36"/>
          <w:szCs w:val="36"/>
        </w:rPr>
        <w:t>зания, пошивки халатов, платьев.</w:t>
      </w:r>
      <w:r w:rsidR="00230E98" w:rsidRPr="00230E98">
        <w:rPr>
          <w:color w:val="353434"/>
          <w:shd w:val="clear" w:color="auto" w:fill="FFFFFF"/>
        </w:rPr>
        <w:t xml:space="preserve"> </w:t>
      </w:r>
      <w:proofErr w:type="gramStart"/>
      <w:r w:rsidR="00230E98" w:rsidRPr="00230E98">
        <w:rPr>
          <w:rFonts w:ascii="Monotype Corsiva" w:hAnsi="Monotype Corsiva"/>
          <w:b/>
          <w:color w:val="002060"/>
          <w:sz w:val="36"/>
          <w:shd w:val="clear" w:color="auto" w:fill="FFFFFF"/>
        </w:rPr>
        <w:t>Проживающие вместе с сотрудниками активно участвуют в художественной самодеятельности.</w:t>
      </w:r>
      <w:proofErr w:type="gramEnd"/>
      <w:r w:rsidR="00230E98" w:rsidRPr="00230E98">
        <w:rPr>
          <w:rFonts w:ascii="Monotype Corsiva" w:hAnsi="Monotype Corsiva"/>
          <w:b/>
          <w:color w:val="002060"/>
          <w:sz w:val="36"/>
          <w:shd w:val="clear" w:color="auto" w:fill="FFFFFF"/>
        </w:rPr>
        <w:t xml:space="preserve"> Совместные концерты надолго остаются в памяти. На базе интерната часто организуются различные фестивали и конкурсы, спортивные мероприятия</w:t>
      </w:r>
      <w:r w:rsidR="00230E98">
        <w:rPr>
          <w:color w:val="353434"/>
          <w:shd w:val="clear" w:color="auto" w:fill="FFFFFF"/>
        </w:rPr>
        <w:t>. </w:t>
      </w:r>
    </w:p>
    <w:p w:rsidR="00ED3BA1" w:rsidRDefault="00ED3BA1" w:rsidP="00FF3FE6">
      <w:pPr>
        <w:spacing w:line="360" w:lineRule="auto"/>
        <w:ind w:left="567" w:firstLine="426"/>
        <w:contextualSpacing/>
        <w:jc w:val="both"/>
        <w:rPr>
          <w:color w:val="353434"/>
          <w:shd w:val="clear" w:color="auto" w:fill="FFFFFF"/>
        </w:rPr>
      </w:pPr>
      <w:r>
        <w:rPr>
          <w:noProof/>
          <w:color w:val="353434"/>
          <w:shd w:val="clear" w:color="auto" w:fill="FFFFFF"/>
          <w:lang w:eastAsia="ru-RU"/>
        </w:rPr>
        <w:drawing>
          <wp:inline distT="0" distB="0" distL="0" distR="0" wp14:anchorId="68E8349D" wp14:editId="2F375C4A">
            <wp:extent cx="4242021" cy="2828014"/>
            <wp:effectExtent l="0" t="0" r="6350" b="0"/>
            <wp:docPr id="8" name="Рисунок 8" descr="D:\Users\IT\Desktop\галерея\НА 5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T\Desktop\галерея\НА 5\IMG_8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00" cy="28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46D" w:rsidRPr="00B4546D">
        <w:rPr>
          <w:noProof/>
          <w:color w:val="353434"/>
          <w:shd w:val="clear" w:color="auto" w:fill="FFFFFF"/>
          <w:lang w:eastAsia="ru-RU"/>
        </w:rPr>
        <w:drawing>
          <wp:inline distT="0" distB="0" distL="0" distR="0" wp14:anchorId="15D27E40" wp14:editId="47422B1A">
            <wp:extent cx="4325509" cy="2822713"/>
            <wp:effectExtent l="0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055" cy="2821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BA1" w:rsidRDefault="00ED3BA1" w:rsidP="00B4546D">
      <w:pPr>
        <w:spacing w:line="360" w:lineRule="auto"/>
        <w:ind w:left="1276" w:firstLine="1985"/>
        <w:contextualSpacing/>
        <w:jc w:val="both"/>
        <w:rPr>
          <w:color w:val="353434"/>
          <w:shd w:val="clear" w:color="auto" w:fill="FFFFFF"/>
        </w:rPr>
      </w:pPr>
      <w:r>
        <w:rPr>
          <w:noProof/>
          <w:color w:val="353434"/>
          <w:shd w:val="clear" w:color="auto" w:fill="FFFFFF"/>
          <w:lang w:eastAsia="ru-RU"/>
        </w:rPr>
        <w:lastRenderedPageBreak/>
        <w:drawing>
          <wp:inline distT="0" distB="0" distL="0" distR="0">
            <wp:extent cx="5557962" cy="5923722"/>
            <wp:effectExtent l="0" t="0" r="5080" b="1270"/>
            <wp:docPr id="9" name="Рисунок 9" descr="D:\Users\IT\Desktop\галерея\НА 5\IMG_20190605_1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T\Desktop\галерея\НА 5\IMG_20190605_104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99" cy="59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46D" w:rsidRPr="00B4546D">
        <w:rPr>
          <w:noProof/>
          <w:color w:val="353434"/>
          <w:shd w:val="clear" w:color="auto" w:fill="FFFFFF"/>
          <w:lang w:eastAsia="ru-RU"/>
        </w:rPr>
        <w:lastRenderedPageBreak/>
        <w:drawing>
          <wp:inline distT="0" distB="0" distL="0" distR="0" wp14:anchorId="5AAE29C7" wp14:editId="66859327">
            <wp:extent cx="8746434" cy="5494352"/>
            <wp:effectExtent l="0" t="0" r="0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884" cy="549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BA1" w:rsidRDefault="00ED3BA1" w:rsidP="00FF3FE6">
      <w:pPr>
        <w:spacing w:line="360" w:lineRule="auto"/>
        <w:ind w:left="567" w:firstLine="426"/>
        <w:contextualSpacing/>
        <w:jc w:val="both"/>
        <w:rPr>
          <w:color w:val="353434"/>
          <w:shd w:val="clear" w:color="auto" w:fill="FFFFFF"/>
        </w:rPr>
      </w:pPr>
    </w:p>
    <w:p w:rsidR="00ED3BA1" w:rsidRDefault="00ED3BA1" w:rsidP="00FF3FE6">
      <w:pPr>
        <w:spacing w:line="360" w:lineRule="auto"/>
        <w:ind w:left="567" w:firstLine="426"/>
        <w:contextualSpacing/>
        <w:jc w:val="both"/>
        <w:rPr>
          <w:color w:val="353434"/>
          <w:shd w:val="clear" w:color="auto" w:fill="FFFFFF"/>
        </w:rPr>
      </w:pPr>
    </w:p>
    <w:p w:rsidR="00ED3BA1" w:rsidRDefault="00ED3BA1" w:rsidP="00FF3FE6">
      <w:pPr>
        <w:spacing w:line="360" w:lineRule="auto"/>
        <w:ind w:left="567" w:firstLine="426"/>
        <w:contextualSpacing/>
        <w:jc w:val="both"/>
        <w:rPr>
          <w:color w:val="353434"/>
          <w:shd w:val="clear" w:color="auto" w:fill="FFFFFF"/>
        </w:rPr>
      </w:pPr>
    </w:p>
    <w:p w:rsidR="00ED3BA1" w:rsidRDefault="00B4546D" w:rsidP="00FF3FE6">
      <w:pPr>
        <w:spacing w:line="360" w:lineRule="auto"/>
        <w:ind w:left="567" w:firstLine="426"/>
        <w:contextualSpacing/>
        <w:jc w:val="both"/>
        <w:rPr>
          <w:rFonts w:ascii="Monotype Corsiva" w:hAnsi="Monotype Corsiva" w:cs="Times New Roman"/>
          <w:b/>
          <w:i/>
          <w:color w:val="002060"/>
          <w:sz w:val="32"/>
          <w:szCs w:val="28"/>
        </w:rPr>
      </w:pPr>
      <w:r w:rsidRPr="00B4546D">
        <w:rPr>
          <w:rFonts w:ascii="Monotype Corsiva" w:hAnsi="Monotype Corsiva" w:cs="Times New Roman"/>
          <w:b/>
          <w:i/>
          <w:color w:val="002060"/>
          <w:sz w:val="32"/>
          <w:szCs w:val="28"/>
        </w:rPr>
        <w:t>В 2019 году в  нашем учреждении оборудовали 4 класса (в каждом корпусе), где по  определенным программам ежедневно проходят занятия клуба «Познай мир». У получателей  социальных услуг есть возможность  развиваться в меру своих способностей</w:t>
      </w:r>
      <w:r>
        <w:rPr>
          <w:rFonts w:ascii="Monotype Corsiva" w:hAnsi="Monotype Corsiva" w:cs="Times New Roman"/>
          <w:b/>
          <w:i/>
          <w:color w:val="002060"/>
          <w:sz w:val="32"/>
          <w:szCs w:val="28"/>
        </w:rPr>
        <w:t>.</w:t>
      </w:r>
    </w:p>
    <w:p w:rsidR="00B4546D" w:rsidRPr="00B4546D" w:rsidRDefault="00B4546D" w:rsidP="00FF3FE6">
      <w:pPr>
        <w:spacing w:line="360" w:lineRule="auto"/>
        <w:ind w:left="567" w:firstLine="426"/>
        <w:contextualSpacing/>
        <w:jc w:val="both"/>
        <w:rPr>
          <w:rFonts w:ascii="Monotype Corsiva" w:hAnsi="Monotype Corsiva"/>
          <w:b/>
          <w:i/>
          <w:color w:val="002060"/>
          <w:sz w:val="24"/>
          <w:shd w:val="clear" w:color="auto" w:fill="FFFFFF"/>
        </w:rPr>
      </w:pPr>
      <w:r w:rsidRPr="00B4546D">
        <w:rPr>
          <w:rFonts w:ascii="Monotype Corsiva" w:hAnsi="Monotype Corsiva"/>
          <w:b/>
          <w:i/>
          <w:noProof/>
          <w:color w:val="002060"/>
          <w:sz w:val="24"/>
          <w:shd w:val="clear" w:color="auto" w:fill="FFFFFF"/>
          <w:lang w:eastAsia="ru-RU"/>
        </w:rPr>
        <w:drawing>
          <wp:inline distT="0" distB="0" distL="0" distR="0" wp14:anchorId="30824065" wp14:editId="0FED2262">
            <wp:extent cx="4564049" cy="3673502"/>
            <wp:effectExtent l="0" t="0" r="8255" b="3175"/>
            <wp:docPr id="1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" b="9028"/>
                    <a:stretch/>
                  </pic:blipFill>
                  <pic:spPr>
                    <a:xfrm>
                      <a:off x="0" y="0"/>
                      <a:ext cx="4562997" cy="367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4546D">
        <w:rPr>
          <w:noProof/>
          <w:lang w:eastAsia="ru-RU"/>
        </w:rPr>
        <w:t xml:space="preserve"> </w:t>
      </w:r>
      <w:r w:rsidRPr="00B4546D">
        <w:rPr>
          <w:rFonts w:ascii="Monotype Corsiva" w:hAnsi="Monotype Corsiva"/>
          <w:b/>
          <w:i/>
          <w:noProof/>
          <w:color w:val="002060"/>
          <w:sz w:val="24"/>
          <w:shd w:val="clear" w:color="auto" w:fill="FFFFFF"/>
          <w:lang w:eastAsia="ru-RU"/>
        </w:rPr>
        <w:drawing>
          <wp:inline distT="0" distB="0" distL="0" distR="0" wp14:anchorId="1C750DC4" wp14:editId="519DDA37">
            <wp:extent cx="4333461" cy="3593990"/>
            <wp:effectExtent l="0" t="0" r="0" b="6985"/>
            <wp:docPr id="1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39" b="11131"/>
                    <a:stretch/>
                  </pic:blipFill>
                  <pic:spPr>
                    <a:xfrm>
                      <a:off x="0" y="0"/>
                      <a:ext cx="4333864" cy="3594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BA1" w:rsidRDefault="00ED3BA1" w:rsidP="00FF3FE6">
      <w:pPr>
        <w:spacing w:line="360" w:lineRule="auto"/>
        <w:ind w:left="567" w:firstLine="426"/>
        <w:contextualSpacing/>
        <w:jc w:val="both"/>
        <w:rPr>
          <w:color w:val="353434"/>
          <w:shd w:val="clear" w:color="auto" w:fill="FFFFFF"/>
        </w:rPr>
      </w:pPr>
    </w:p>
    <w:p w:rsidR="00ED3BA1" w:rsidRDefault="00ED3BA1" w:rsidP="00FF3FE6">
      <w:pPr>
        <w:spacing w:line="360" w:lineRule="auto"/>
        <w:ind w:left="567" w:firstLine="426"/>
        <w:contextualSpacing/>
        <w:jc w:val="both"/>
        <w:rPr>
          <w:color w:val="353434"/>
          <w:shd w:val="clear" w:color="auto" w:fill="FFFFFF"/>
        </w:rPr>
      </w:pPr>
    </w:p>
    <w:p w:rsidR="00B4546D" w:rsidRDefault="00B4546D" w:rsidP="00FF3FE6">
      <w:pPr>
        <w:spacing w:line="360" w:lineRule="auto"/>
        <w:ind w:left="567" w:firstLine="426"/>
        <w:contextualSpacing/>
        <w:jc w:val="both"/>
        <w:rPr>
          <w:rFonts w:ascii="Monotype Corsiva" w:hAnsi="Monotype Corsiva"/>
          <w:b/>
          <w:color w:val="002060"/>
          <w:sz w:val="36"/>
          <w:szCs w:val="36"/>
          <w:shd w:val="clear" w:color="auto" w:fill="FFFFFF"/>
        </w:rPr>
      </w:pPr>
    </w:p>
    <w:p w:rsidR="00B4546D" w:rsidRDefault="00B4546D" w:rsidP="00FF3FE6">
      <w:pPr>
        <w:spacing w:line="360" w:lineRule="auto"/>
        <w:ind w:left="567" w:firstLine="426"/>
        <w:contextualSpacing/>
        <w:jc w:val="both"/>
        <w:rPr>
          <w:rFonts w:ascii="Monotype Corsiva" w:hAnsi="Monotype Corsiva"/>
          <w:b/>
          <w:color w:val="002060"/>
          <w:sz w:val="36"/>
          <w:szCs w:val="36"/>
          <w:shd w:val="clear" w:color="auto" w:fill="FFFFFF"/>
        </w:rPr>
      </w:pPr>
    </w:p>
    <w:p w:rsidR="00E948D7" w:rsidRPr="00230E98" w:rsidRDefault="00230E98" w:rsidP="00FF3FE6">
      <w:pPr>
        <w:spacing w:line="360" w:lineRule="auto"/>
        <w:ind w:left="567" w:firstLine="426"/>
        <w:contextualSpacing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230E98">
        <w:rPr>
          <w:rFonts w:ascii="Monotype Corsiva" w:hAnsi="Monotype Corsiva"/>
          <w:b/>
          <w:color w:val="002060"/>
          <w:sz w:val="36"/>
          <w:szCs w:val="36"/>
          <w:shd w:val="clear" w:color="auto" w:fill="FFFFFF"/>
        </w:rPr>
        <w:lastRenderedPageBreak/>
        <w:t>Активно работает молельная комната, где проводятся службы и молебны</w:t>
      </w:r>
      <w:r w:rsidR="00F463B4" w:rsidRPr="00230E98">
        <w:rPr>
          <w:rFonts w:ascii="Monotype Corsiva" w:hAnsi="Monotype Corsiva"/>
          <w:b/>
          <w:color w:val="002060"/>
          <w:sz w:val="36"/>
          <w:szCs w:val="36"/>
        </w:rPr>
        <w:t>.</w:t>
      </w:r>
      <w:r w:rsidR="00D77508" w:rsidRPr="00230E98">
        <w:rPr>
          <w:rFonts w:ascii="Monotype Corsiva" w:hAnsi="Monotype Corsiva"/>
          <w:b/>
          <w:color w:val="002060"/>
          <w:sz w:val="36"/>
          <w:szCs w:val="36"/>
          <w:shd w:val="clear" w:color="auto" w:fill="FFFFFF"/>
        </w:rPr>
        <w:t xml:space="preserve">  </w:t>
      </w:r>
    </w:p>
    <w:p w:rsidR="00B4546D" w:rsidRDefault="00B4546D" w:rsidP="00FF3FE6">
      <w:pPr>
        <w:spacing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B4546D"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AB455D3" wp14:editId="734D7237">
            <wp:extent cx="4685970" cy="3514477"/>
            <wp:effectExtent l="0" t="0" r="635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053" cy="3513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4546D">
        <w:rPr>
          <w:noProof/>
          <w:lang w:eastAsia="ru-RU"/>
        </w:rPr>
        <w:t xml:space="preserve"> </w:t>
      </w:r>
      <w:r w:rsidRPr="00B4546D"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185A9A8B" wp14:editId="66E77ED7">
            <wp:extent cx="4124078" cy="3411110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075" cy="3411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546D" w:rsidRDefault="00B4546D" w:rsidP="00FF3FE6">
      <w:pPr>
        <w:spacing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</w:p>
    <w:p w:rsidR="00B4546D" w:rsidRDefault="00B4546D" w:rsidP="00FF3FE6">
      <w:pPr>
        <w:spacing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</w:p>
    <w:p w:rsidR="00B4546D" w:rsidRDefault="00B4546D" w:rsidP="00FF3FE6">
      <w:pPr>
        <w:spacing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</w:p>
    <w:p w:rsidR="00E948D7" w:rsidRDefault="00E948D7" w:rsidP="00FF3FE6">
      <w:pPr>
        <w:spacing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A15A86">
        <w:rPr>
          <w:rFonts w:ascii="Monotype Corsiva" w:hAnsi="Monotype Corsiva"/>
          <w:b/>
          <w:color w:val="002060"/>
          <w:sz w:val="36"/>
          <w:szCs w:val="36"/>
        </w:rPr>
        <w:lastRenderedPageBreak/>
        <w:t>В интернате имеется подсобное хозяйство, предназначенное для выращивания овощей, разведения домашнего скота. Сельскохозяйственные работы в хозяйстве выполняются состоящими в штате хозяйства рабочими, привлекаемыми подопечными, проживающими в учреждении, которым по медицинскому заключению разрешена трудотерапия. Продукция подсобного хозяйства используется для улучшения питания обслуживаемых граждан.</w:t>
      </w:r>
    </w:p>
    <w:p w:rsidR="00A15A86" w:rsidRPr="00A15A86" w:rsidRDefault="00473A98" w:rsidP="00FF3FE6">
      <w:pPr>
        <w:spacing w:line="360" w:lineRule="auto"/>
        <w:ind w:left="567" w:firstLine="426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473A98"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82A3B76" wp14:editId="37380C3D">
            <wp:extent cx="4261768" cy="2841179"/>
            <wp:effectExtent l="0" t="0" r="5715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768" cy="2841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73A98"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15E6B55D" wp14:editId="4EC8732C">
            <wp:extent cx="4023360" cy="2777656"/>
            <wp:effectExtent l="0" t="0" r="0" b="381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73" cy="2780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2B2D" w:rsidRDefault="00473A98" w:rsidP="00473A98">
      <w:pPr>
        <w:ind w:left="1560"/>
        <w:jc w:val="both"/>
        <w:rPr>
          <w:rFonts w:ascii="Monotype Corsiva" w:hAnsi="Monotype Corsiva"/>
          <w:sz w:val="24"/>
        </w:rPr>
      </w:pPr>
      <w:r w:rsidRPr="00473A98">
        <w:rPr>
          <w:rFonts w:ascii="Monotype Corsiva" w:hAnsi="Monotype Corsiva"/>
          <w:noProof/>
          <w:sz w:val="24"/>
          <w:lang w:eastAsia="ru-RU"/>
        </w:rPr>
        <w:lastRenderedPageBreak/>
        <w:drawing>
          <wp:inline distT="0" distB="0" distL="0" distR="0" wp14:anchorId="6C2C7601" wp14:editId="00B7F030">
            <wp:extent cx="3790130" cy="4230094"/>
            <wp:effectExtent l="0" t="0" r="1270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824" cy="4235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73A98">
        <w:rPr>
          <w:rFonts w:ascii="Monotype Corsiva" w:hAnsi="Monotype Corsiva"/>
          <w:noProof/>
          <w:sz w:val="24"/>
          <w:lang w:eastAsia="ru-RU"/>
        </w:rPr>
        <w:drawing>
          <wp:inline distT="0" distB="0" distL="0" distR="0" wp14:anchorId="0FB391C4" wp14:editId="76EBC093">
            <wp:extent cx="3705308" cy="4150581"/>
            <wp:effectExtent l="0" t="0" r="0" b="254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74" cy="4151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2B2D" w:rsidRPr="00832B2D" w:rsidRDefault="00832B2D" w:rsidP="00832B2D">
      <w:pPr>
        <w:rPr>
          <w:rFonts w:ascii="Monotype Corsiva" w:hAnsi="Monotype Corsiva"/>
          <w:sz w:val="24"/>
        </w:rPr>
      </w:pPr>
    </w:p>
    <w:p w:rsidR="00832B2D" w:rsidRDefault="00832B2D" w:rsidP="00832B2D">
      <w:pPr>
        <w:rPr>
          <w:rFonts w:ascii="Monotype Corsiva" w:hAnsi="Monotype Corsiva"/>
          <w:sz w:val="24"/>
        </w:rPr>
      </w:pPr>
    </w:p>
    <w:p w:rsidR="00E948D7" w:rsidRDefault="00832B2D" w:rsidP="00832B2D">
      <w:pPr>
        <w:tabs>
          <w:tab w:val="left" w:pos="1916"/>
        </w:tabs>
        <w:rPr>
          <w:rFonts w:ascii="Monotype Corsiva" w:hAnsi="Monotype Corsiva"/>
          <w:sz w:val="24"/>
        </w:rPr>
      </w:pPr>
      <w:r>
        <w:rPr>
          <w:rFonts w:ascii="Monotype Corsiva" w:hAnsi="Monotype Corsiva"/>
          <w:sz w:val="24"/>
        </w:rPr>
        <w:tab/>
      </w:r>
    </w:p>
    <w:p w:rsidR="0035753E" w:rsidRDefault="00832B2D" w:rsidP="00050643">
      <w:pPr>
        <w:tabs>
          <w:tab w:val="left" w:pos="1916"/>
        </w:tabs>
        <w:ind w:left="1276" w:firstLine="1276"/>
        <w:rPr>
          <w:rFonts w:ascii="Monotype Corsiva" w:hAnsi="Monotype Corsiva"/>
          <w:sz w:val="24"/>
        </w:rPr>
      </w:pPr>
      <w:r>
        <w:rPr>
          <w:rFonts w:ascii="Monotype Corsiva" w:hAnsi="Monotype Corsiva"/>
          <w:sz w:val="24"/>
        </w:rPr>
        <w:br w:type="textWrapping" w:clear="all"/>
      </w:r>
      <w:r w:rsidR="00050643">
        <w:rPr>
          <w:rFonts w:ascii="Monotype Corsiva" w:hAnsi="Monotype Corsiva"/>
          <w:sz w:val="24"/>
        </w:rPr>
        <w:t xml:space="preserve">                   </w:t>
      </w:r>
    </w:p>
    <w:p w:rsidR="00832B2D" w:rsidRDefault="00832B2D" w:rsidP="0035753E">
      <w:pPr>
        <w:jc w:val="right"/>
        <w:rPr>
          <w:rFonts w:ascii="Monotype Corsiva" w:hAnsi="Monotype Corsiva"/>
          <w:sz w:val="24"/>
        </w:rPr>
      </w:pPr>
    </w:p>
    <w:p w:rsidR="0035753E" w:rsidRDefault="00C17807" w:rsidP="00C17807">
      <w:pPr>
        <w:jc w:val="center"/>
        <w:rPr>
          <w:rFonts w:ascii="Monotype Corsiva" w:hAnsi="Monotype Corsiva"/>
          <w:sz w:val="24"/>
        </w:rPr>
      </w:pPr>
      <w:r w:rsidRPr="00C17807">
        <w:rPr>
          <w:rFonts w:ascii="Monotype Corsiva" w:hAnsi="Monotype Corsiva"/>
          <w:noProof/>
          <w:sz w:val="24"/>
          <w:lang w:eastAsia="ru-RU"/>
        </w:rPr>
        <w:lastRenderedPageBreak/>
        <w:drawing>
          <wp:inline distT="0" distB="0" distL="0" distR="0" wp14:anchorId="04BF14A8" wp14:editId="31881C6A">
            <wp:extent cx="8627166" cy="5621572"/>
            <wp:effectExtent l="0" t="0" r="2540" b="0"/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649" cy="5619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753E" w:rsidRDefault="0035753E" w:rsidP="0035753E">
      <w:pPr>
        <w:jc w:val="right"/>
        <w:rPr>
          <w:rFonts w:ascii="Monotype Corsiva" w:hAnsi="Monotype Corsiva"/>
          <w:sz w:val="24"/>
        </w:rPr>
      </w:pPr>
    </w:p>
    <w:sectPr w:rsidR="0035753E" w:rsidSect="00B4546D">
      <w:pgSz w:w="16838" w:h="11906" w:orient="landscape"/>
      <w:pgMar w:top="1134" w:right="1134" w:bottom="993" w:left="28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6007F"/>
    <w:multiLevelType w:val="hybridMultilevel"/>
    <w:tmpl w:val="D05CEB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19"/>
    <w:rsid w:val="00050643"/>
    <w:rsid w:val="0005225B"/>
    <w:rsid w:val="001050B2"/>
    <w:rsid w:val="00226942"/>
    <w:rsid w:val="00230E98"/>
    <w:rsid w:val="0035753E"/>
    <w:rsid w:val="00421A19"/>
    <w:rsid w:val="00473A98"/>
    <w:rsid w:val="004B6FAC"/>
    <w:rsid w:val="0068014C"/>
    <w:rsid w:val="00797D6C"/>
    <w:rsid w:val="00832B2D"/>
    <w:rsid w:val="00875797"/>
    <w:rsid w:val="008A4660"/>
    <w:rsid w:val="00917623"/>
    <w:rsid w:val="009F29A4"/>
    <w:rsid w:val="00A15A86"/>
    <w:rsid w:val="00A930E5"/>
    <w:rsid w:val="00B3355D"/>
    <w:rsid w:val="00B40D7A"/>
    <w:rsid w:val="00B4546D"/>
    <w:rsid w:val="00B71A3A"/>
    <w:rsid w:val="00C17807"/>
    <w:rsid w:val="00D409E8"/>
    <w:rsid w:val="00D77508"/>
    <w:rsid w:val="00D8133E"/>
    <w:rsid w:val="00E948D7"/>
    <w:rsid w:val="00ED3BA1"/>
    <w:rsid w:val="00EE2E4D"/>
    <w:rsid w:val="00F463B4"/>
    <w:rsid w:val="00FC3461"/>
    <w:rsid w:val="00FE786D"/>
    <w:rsid w:val="00FF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6E491-A579-48DA-A26F-C9C5CAD7C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14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2019-09-17T03:35:00Z</dcterms:created>
  <dcterms:modified xsi:type="dcterms:W3CDTF">2020-06-01T03:40:00Z</dcterms:modified>
</cp:coreProperties>
</file>